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9AD" w:rsidRDefault="00CB6AE5">
      <w:r w:rsidRPr="00CB6AE5">
        <w:rPr>
          <w:noProof/>
        </w:rPr>
        <w:drawing>
          <wp:inline distT="0" distB="0" distL="0" distR="0">
            <wp:extent cx="5186417" cy="8654934"/>
            <wp:effectExtent l="19050" t="0" r="0" b="0"/>
            <wp:docPr id="4" name="Picture 3" descr="C:\Users\rtmcadmin\Documents\18th indiana stuff\reenactor free stuff\stamps\3 ce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tmcadmin\Documents\18th indiana stuff\reenactor free stuff\stamps\3 cent p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46" cy="865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53" w:rsidRPr="00B15C53" w:rsidRDefault="00B15C53">
      <w:pPr>
        <w:rPr>
          <w:sz w:val="18"/>
          <w:szCs w:val="18"/>
        </w:rPr>
      </w:pPr>
      <w:r>
        <w:rPr>
          <w:sz w:val="18"/>
          <w:szCs w:val="18"/>
        </w:rPr>
        <w:t>Instructions:</w:t>
      </w:r>
      <w:r w:rsidR="00DB1BAC">
        <w:rPr>
          <w:sz w:val="18"/>
          <w:szCs w:val="18"/>
        </w:rPr>
        <w:t xml:space="preserve"> Print as a full size word document. Coat back of stamp sheet with a non-toxic glue stick, and allow </w:t>
      </w:r>
      <w:proofErr w:type="gramStart"/>
      <w:r w:rsidR="00DB1BAC">
        <w:rPr>
          <w:sz w:val="18"/>
          <w:szCs w:val="18"/>
        </w:rPr>
        <w:t>to dry</w:t>
      </w:r>
      <w:proofErr w:type="gramEnd"/>
      <w:r w:rsidR="00DB1BAC">
        <w:rPr>
          <w:sz w:val="18"/>
          <w:szCs w:val="18"/>
        </w:rPr>
        <w:t xml:space="preserve">. Perforations can be achieved with the use of a 1/16” </w:t>
      </w:r>
      <w:proofErr w:type="gramStart"/>
      <w:r w:rsidR="00DB1BAC">
        <w:rPr>
          <w:sz w:val="18"/>
          <w:szCs w:val="18"/>
        </w:rPr>
        <w:t>hole</w:t>
      </w:r>
      <w:proofErr w:type="gramEnd"/>
      <w:r w:rsidR="00DB1BAC">
        <w:rPr>
          <w:sz w:val="18"/>
          <w:szCs w:val="18"/>
        </w:rPr>
        <w:t xml:space="preserve"> punch. Permission is granted for anyone to use these stamps, but they are not to be sold, and please give credit to the 18</w:t>
      </w:r>
      <w:r w:rsidR="00DB1BAC" w:rsidRPr="00DB1BAC">
        <w:rPr>
          <w:sz w:val="18"/>
          <w:szCs w:val="18"/>
          <w:vertAlign w:val="superscript"/>
        </w:rPr>
        <w:t>th</w:t>
      </w:r>
      <w:r w:rsidR="00DB1BAC">
        <w:rPr>
          <w:sz w:val="18"/>
          <w:szCs w:val="18"/>
        </w:rPr>
        <w:t xml:space="preserve"> Indiana Light Artillery.</w:t>
      </w:r>
    </w:p>
    <w:sectPr w:rsidR="00B15C53" w:rsidRPr="00B15C53" w:rsidSect="00B15C5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pj+CslRikgcD/ocGDsdcU/I0+Mc=" w:salt="5fxSfHH0VtmLDH+P6LkBjg=="/>
  <w:defaultTabStop w:val="720"/>
  <w:drawingGridHorizontalSpacing w:val="110"/>
  <w:displayHorizontalDrawingGridEvery w:val="2"/>
  <w:characterSpacingControl w:val="doNotCompress"/>
  <w:compat/>
  <w:rsids>
    <w:rsidRoot w:val="00CB6AE5"/>
    <w:rsid w:val="00B15C53"/>
    <w:rsid w:val="00C37692"/>
    <w:rsid w:val="00CB6AE5"/>
    <w:rsid w:val="00D019AD"/>
    <w:rsid w:val="00DB1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9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</Words>
  <Characters>283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R.T. Moore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rtmcadmin</dc:creator>
  <cp:lastModifiedBy>rtmcadmin</cp:lastModifiedBy>
  <cp:revision>2</cp:revision>
  <dcterms:created xsi:type="dcterms:W3CDTF">2017-06-13T10:59:00Z</dcterms:created>
  <dcterms:modified xsi:type="dcterms:W3CDTF">2017-06-13T10:59:00Z</dcterms:modified>
</cp:coreProperties>
</file>